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A2" w:rsidRPr="003C33B9" w:rsidRDefault="003C33B9" w:rsidP="003C33B9">
      <w:pPr>
        <w:spacing w:after="840"/>
        <w:rPr>
          <w:rFonts w:ascii="Montserrat Medium" w:hAnsi="Montserrat Medium"/>
        </w:rPr>
      </w:pPr>
      <w:r w:rsidRPr="003C33B9">
        <w:rPr>
          <w:rFonts w:ascii="Montserrat Medium" w:hAnsi="Montserrat Medium"/>
          <w:noProof/>
          <w:lang w:eastAsia="pl-PL"/>
        </w:rPr>
        <w:drawing>
          <wp:inline distT="0" distB="0" distL="0" distR="0">
            <wp:extent cx="2046600" cy="2952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00" cy="2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3B9" w:rsidRPr="004A0446" w:rsidRDefault="00CF0BEE" w:rsidP="00B42A7D">
      <w:pPr>
        <w:tabs>
          <w:tab w:val="right" w:pos="9638"/>
        </w:tabs>
        <w:spacing w:after="600"/>
        <w:rPr>
          <w:rFonts w:ascii="Times New Roman" w:hAnsi="Times New Roman" w:cs="Times New Roman"/>
        </w:rPr>
      </w:pPr>
      <w:r w:rsidRPr="004A0446">
        <w:rPr>
          <w:rFonts w:ascii="Times New Roman" w:hAnsi="Times New Roman" w:cs="Times New Roman"/>
        </w:rPr>
        <w:t>INFORMACJA PRASOWA</w:t>
      </w:r>
      <w:r w:rsidR="00F0265E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4627E">
        <w:rPr>
          <w:rFonts w:ascii="Times New Roman" w:hAnsi="Times New Roman" w:cs="Times New Roman"/>
        </w:rPr>
        <w:t xml:space="preserve">                         </w:t>
      </w:r>
      <w:r w:rsidR="00F0265E">
        <w:rPr>
          <w:rFonts w:ascii="Times New Roman" w:hAnsi="Times New Roman" w:cs="Times New Roman"/>
        </w:rPr>
        <w:t xml:space="preserve"> </w:t>
      </w:r>
      <w:r w:rsidR="00A4627E">
        <w:rPr>
          <w:rFonts w:ascii="Times New Roman" w:hAnsi="Times New Roman" w:cs="Times New Roman"/>
        </w:rPr>
        <w:t xml:space="preserve">Październik </w:t>
      </w:r>
      <w:r w:rsidR="00F0265E">
        <w:rPr>
          <w:rFonts w:ascii="Times New Roman" w:hAnsi="Times New Roman" w:cs="Times New Roman"/>
        </w:rPr>
        <w:t>2020</w:t>
      </w:r>
      <w:r w:rsidR="003C33B9" w:rsidRPr="004A0446">
        <w:rPr>
          <w:rFonts w:ascii="Times New Roman" w:hAnsi="Times New Roman" w:cs="Times New Roman"/>
        </w:rPr>
        <w:tab/>
      </w:r>
      <w:bookmarkStart w:id="0" w:name="_GoBack"/>
      <w:bookmarkEnd w:id="0"/>
    </w:p>
    <w:p w:rsidR="009A1BC7" w:rsidRPr="00A21B93" w:rsidRDefault="00A4627E" w:rsidP="009A1BC7">
      <w:pPr>
        <w:pStyle w:val="Nagwek1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Premiera kolekcji 2020/2021</w:t>
      </w:r>
      <w:r w:rsidR="00DF35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</w:p>
    <w:p w:rsidR="009A1BC7" w:rsidRPr="00A21B93" w:rsidRDefault="009A1BC7" w:rsidP="009A1BC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27E" w:rsidRDefault="00A4627E" w:rsidP="009A1BC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Meble sygnowane marką</w:t>
      </w:r>
      <w:r w:rsidRPr="00A46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Halupczok to od lat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wintesencja piękna</w:t>
      </w:r>
      <w:r w:rsidR="009173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elegancji idących w parze z cenioną jakością i </w:t>
      </w:r>
      <w:r w:rsidR="00DF352F">
        <w:rPr>
          <w:rFonts w:ascii="Times New Roman" w:eastAsia="Times New Roman" w:hAnsi="Times New Roman" w:cs="Times New Roman"/>
          <w:sz w:val="24"/>
          <w:szCs w:val="24"/>
          <w:lang w:eastAsia="pl-PL"/>
        </w:rPr>
        <w:t>zaawansowanym funkcjonalizmem</w:t>
      </w:r>
      <w:r w:rsidRPr="00A46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Zwolenników n</w:t>
      </w:r>
      <w:r w:rsidRPr="00A4627E">
        <w:rPr>
          <w:rFonts w:ascii="Times New Roman" w:eastAsia="Times New Roman" w:hAnsi="Times New Roman" w:cs="Times New Roman"/>
          <w:sz w:val="24"/>
          <w:szCs w:val="24"/>
          <w:lang w:eastAsia="pl-PL"/>
        </w:rPr>
        <w:t>ieszablonowe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wzornictwa, </w:t>
      </w:r>
      <w:r w:rsidR="00DF352F">
        <w:rPr>
          <w:rFonts w:ascii="Times New Roman" w:eastAsia="Times New Roman" w:hAnsi="Times New Roman" w:cs="Times New Roman"/>
          <w:sz w:val="24"/>
          <w:szCs w:val="24"/>
          <w:lang w:eastAsia="pl-PL"/>
        </w:rPr>
        <w:t>zindywidualizowanych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rozwiązań, jak </w:t>
      </w:r>
      <w:r w:rsidRPr="00A4627E">
        <w:rPr>
          <w:rFonts w:ascii="Times New Roman" w:eastAsia="Times New Roman" w:hAnsi="Times New Roman" w:cs="Times New Roman"/>
          <w:sz w:val="24"/>
          <w:szCs w:val="24"/>
          <w:lang w:eastAsia="pl-PL"/>
        </w:rPr>
        <w:t>i nowatorskie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A46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46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projektowego nie zawiodą najnowsze propozycje marki, których premiera już w listopadzie br. </w:t>
      </w:r>
      <w:r w:rsidRPr="00A46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511C" w:rsidRPr="0070511C" w:rsidRDefault="0070511C" w:rsidP="009A1BC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Zważywszy na</w:t>
      </w:r>
      <w:r w:rsidR="00F20684">
        <w:rPr>
          <w:rFonts w:ascii="Times New Roman" w:hAnsi="Times New Roman" w:cs="Times New Roman"/>
          <w:sz w:val="20"/>
          <w:szCs w:val="20"/>
        </w:rPr>
        <w:t xml:space="preserve"> okoliczności związane z globalną pandemią, </w:t>
      </w:r>
      <w:r>
        <w:rPr>
          <w:rFonts w:ascii="Times New Roman" w:hAnsi="Times New Roman" w:cs="Times New Roman"/>
          <w:sz w:val="20"/>
          <w:szCs w:val="20"/>
        </w:rPr>
        <w:t>niesprzyjające</w:t>
      </w:r>
      <w:r w:rsidR="00F20684">
        <w:rPr>
          <w:rFonts w:ascii="Times New Roman" w:hAnsi="Times New Roman" w:cs="Times New Roman"/>
          <w:sz w:val="20"/>
          <w:szCs w:val="20"/>
        </w:rPr>
        <w:t xml:space="preserve"> </w:t>
      </w:r>
      <w:r w:rsidR="009173EA">
        <w:rPr>
          <w:rFonts w:ascii="Times New Roman" w:hAnsi="Times New Roman" w:cs="Times New Roman"/>
          <w:sz w:val="20"/>
          <w:szCs w:val="20"/>
        </w:rPr>
        <w:t>organizacji wydarzeń</w:t>
      </w:r>
      <w:r>
        <w:rPr>
          <w:rFonts w:ascii="Times New Roman" w:hAnsi="Times New Roman" w:cs="Times New Roman"/>
          <w:sz w:val="20"/>
          <w:szCs w:val="20"/>
        </w:rPr>
        <w:t xml:space="preserve"> targowy</w:t>
      </w:r>
      <w:r w:rsidR="009173EA">
        <w:rPr>
          <w:rFonts w:ascii="Times New Roman" w:hAnsi="Times New Roman" w:cs="Times New Roman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0684">
        <w:rPr>
          <w:rFonts w:ascii="Times New Roman" w:hAnsi="Times New Roman" w:cs="Times New Roman"/>
          <w:sz w:val="20"/>
          <w:szCs w:val="20"/>
        </w:rPr>
        <w:t>stanowiący</w:t>
      </w:r>
      <w:r w:rsidR="007E21B6">
        <w:rPr>
          <w:rFonts w:ascii="Times New Roman" w:hAnsi="Times New Roman" w:cs="Times New Roman"/>
          <w:sz w:val="20"/>
          <w:szCs w:val="20"/>
        </w:rPr>
        <w:t>ch</w:t>
      </w:r>
      <w:r w:rsidR="00F2068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 tej pory miejsce prezentacji </w:t>
      </w:r>
      <w:r w:rsidR="00F20684">
        <w:rPr>
          <w:rFonts w:ascii="Times New Roman" w:hAnsi="Times New Roman" w:cs="Times New Roman"/>
          <w:sz w:val="20"/>
          <w:szCs w:val="20"/>
        </w:rPr>
        <w:t xml:space="preserve">meblarskich </w:t>
      </w:r>
      <w:r>
        <w:rPr>
          <w:rFonts w:ascii="Times New Roman" w:hAnsi="Times New Roman" w:cs="Times New Roman"/>
          <w:sz w:val="20"/>
          <w:szCs w:val="20"/>
        </w:rPr>
        <w:t>nowości</w:t>
      </w:r>
      <w:r w:rsidR="00F2068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70511C">
        <w:rPr>
          <w:rFonts w:ascii="Times New Roman" w:hAnsi="Times New Roman" w:cs="Times New Roman"/>
          <w:sz w:val="20"/>
          <w:szCs w:val="20"/>
        </w:rPr>
        <w:t xml:space="preserve">egoroczna premiera </w:t>
      </w:r>
      <w:r w:rsidR="00F20684">
        <w:rPr>
          <w:rFonts w:ascii="Times New Roman" w:hAnsi="Times New Roman" w:cs="Times New Roman"/>
          <w:sz w:val="20"/>
          <w:szCs w:val="20"/>
        </w:rPr>
        <w:t>najnowszych kolekcji Halupczok odbę</w:t>
      </w:r>
      <w:r w:rsidR="000F664F">
        <w:rPr>
          <w:rFonts w:ascii="Times New Roman" w:hAnsi="Times New Roman" w:cs="Times New Roman"/>
          <w:sz w:val="20"/>
          <w:szCs w:val="20"/>
        </w:rPr>
        <w:t>dzie się</w:t>
      </w:r>
      <w:r w:rsidRPr="0070511C">
        <w:rPr>
          <w:rFonts w:ascii="Times New Roman" w:hAnsi="Times New Roman" w:cs="Times New Roman"/>
          <w:sz w:val="20"/>
          <w:szCs w:val="20"/>
        </w:rPr>
        <w:t xml:space="preserve"> </w:t>
      </w:r>
      <w:r w:rsidR="00F20684">
        <w:rPr>
          <w:rFonts w:ascii="Times New Roman" w:hAnsi="Times New Roman" w:cs="Times New Roman"/>
          <w:sz w:val="20"/>
          <w:szCs w:val="20"/>
        </w:rPr>
        <w:t xml:space="preserve">równocześnie w dwóch salonach firmowych marki oraz w internecie. </w:t>
      </w:r>
    </w:p>
    <w:p w:rsidR="0070511C" w:rsidRPr="002B51B4" w:rsidRDefault="0070511C" w:rsidP="009A1BC7">
      <w:pPr>
        <w:rPr>
          <w:rFonts w:ascii="Times New Roman" w:hAnsi="Times New Roman" w:cs="Times New Roman"/>
          <w:sz w:val="20"/>
          <w:szCs w:val="20"/>
        </w:rPr>
      </w:pPr>
      <w:r w:rsidRPr="0070511C">
        <w:rPr>
          <w:rFonts w:ascii="Times New Roman" w:hAnsi="Times New Roman" w:cs="Times New Roman"/>
          <w:sz w:val="20"/>
          <w:szCs w:val="20"/>
        </w:rPr>
        <w:t xml:space="preserve">Już 7 listopada br. miłośników </w:t>
      </w:r>
      <w:r w:rsidR="000F664F">
        <w:rPr>
          <w:rFonts w:ascii="Times New Roman" w:hAnsi="Times New Roman" w:cs="Times New Roman"/>
          <w:sz w:val="20"/>
          <w:szCs w:val="20"/>
        </w:rPr>
        <w:t>nieszablonowo</w:t>
      </w:r>
      <w:r w:rsidRPr="0070511C">
        <w:rPr>
          <w:rFonts w:ascii="Times New Roman" w:hAnsi="Times New Roman" w:cs="Times New Roman"/>
          <w:sz w:val="20"/>
          <w:szCs w:val="20"/>
        </w:rPr>
        <w:t xml:space="preserve"> zaprojektowanych wnętrz czeka </w:t>
      </w:r>
      <w:r w:rsidR="000F664F">
        <w:rPr>
          <w:rFonts w:ascii="Times New Roman" w:hAnsi="Times New Roman" w:cs="Times New Roman"/>
          <w:sz w:val="20"/>
          <w:szCs w:val="20"/>
        </w:rPr>
        <w:t>uczta</w:t>
      </w:r>
      <w:r w:rsidRPr="0070511C">
        <w:rPr>
          <w:rFonts w:ascii="Times New Roman" w:hAnsi="Times New Roman" w:cs="Times New Roman"/>
          <w:sz w:val="20"/>
          <w:szCs w:val="20"/>
        </w:rPr>
        <w:t xml:space="preserve"> estetycznych doznań</w:t>
      </w:r>
      <w:r w:rsidR="00DF352F">
        <w:rPr>
          <w:rFonts w:ascii="Times New Roman" w:hAnsi="Times New Roman" w:cs="Times New Roman"/>
          <w:sz w:val="20"/>
          <w:szCs w:val="20"/>
        </w:rPr>
        <w:t>,</w:t>
      </w:r>
      <w:r w:rsidRPr="0070511C">
        <w:rPr>
          <w:rFonts w:ascii="Times New Roman" w:hAnsi="Times New Roman" w:cs="Times New Roman"/>
          <w:sz w:val="20"/>
          <w:szCs w:val="20"/>
        </w:rPr>
        <w:t xml:space="preserve"> za sprawą premiery najnowszych kolekcji kuchennych Halupczok. </w:t>
      </w:r>
      <w:r w:rsidR="002B51B4" w:rsidRPr="002B51B4">
        <w:rPr>
          <w:rFonts w:ascii="Times New Roman" w:hAnsi="Times New Roman" w:cs="Times New Roman"/>
          <w:sz w:val="20"/>
          <w:szCs w:val="20"/>
        </w:rPr>
        <w:t>Nieregularn</w:t>
      </w:r>
      <w:r w:rsidRPr="002B51B4">
        <w:rPr>
          <w:rFonts w:ascii="Times New Roman" w:hAnsi="Times New Roman" w:cs="Times New Roman"/>
          <w:sz w:val="20"/>
          <w:szCs w:val="20"/>
        </w:rPr>
        <w:t>ie pofalowany fro</w:t>
      </w:r>
      <w:r w:rsidR="007E21B6">
        <w:rPr>
          <w:rFonts w:ascii="Times New Roman" w:hAnsi="Times New Roman" w:cs="Times New Roman"/>
          <w:sz w:val="20"/>
          <w:szCs w:val="20"/>
        </w:rPr>
        <w:t>nt meblowy, którego wyjątkowość tkwi</w:t>
      </w:r>
      <w:r w:rsidRPr="002B51B4">
        <w:rPr>
          <w:rFonts w:ascii="Times New Roman" w:hAnsi="Times New Roman" w:cs="Times New Roman"/>
          <w:sz w:val="20"/>
          <w:szCs w:val="20"/>
        </w:rPr>
        <w:t xml:space="preserve"> w </w:t>
      </w:r>
      <w:r w:rsidR="002800C0">
        <w:rPr>
          <w:rFonts w:ascii="Times New Roman" w:hAnsi="Times New Roman" w:cs="Times New Roman"/>
          <w:sz w:val="20"/>
          <w:szCs w:val="20"/>
        </w:rPr>
        <w:t>bogactwie</w:t>
      </w:r>
      <w:r w:rsidRPr="002B51B4">
        <w:rPr>
          <w:rFonts w:ascii="Times New Roman" w:hAnsi="Times New Roman" w:cs="Times New Roman"/>
          <w:sz w:val="20"/>
          <w:szCs w:val="20"/>
        </w:rPr>
        <w:t xml:space="preserve"> możliwości materiałowych i wykończeniowych</w:t>
      </w:r>
      <w:r w:rsidR="007E21B6">
        <w:rPr>
          <w:rFonts w:ascii="Times New Roman" w:hAnsi="Times New Roman" w:cs="Times New Roman"/>
          <w:sz w:val="20"/>
          <w:szCs w:val="20"/>
        </w:rPr>
        <w:t>-</w:t>
      </w:r>
      <w:r w:rsidRPr="002B51B4">
        <w:rPr>
          <w:rFonts w:ascii="Times New Roman" w:hAnsi="Times New Roman" w:cs="Times New Roman"/>
          <w:sz w:val="20"/>
          <w:szCs w:val="20"/>
        </w:rPr>
        <w:t xml:space="preserve"> od naturalnych surowców pokrytych eko-olejami, po materiały z recyklingu, stał się punktem wyjścia do stworzenia projektowych koncepcji obu kuchni.</w:t>
      </w:r>
    </w:p>
    <w:p w:rsidR="00B6617C" w:rsidRDefault="0070511C" w:rsidP="009A1BC7">
      <w:pPr>
        <w:rPr>
          <w:rFonts w:ascii="Times New Roman" w:hAnsi="Times New Roman" w:cs="Times New Roman"/>
          <w:sz w:val="20"/>
          <w:szCs w:val="20"/>
        </w:rPr>
      </w:pPr>
      <w:r w:rsidRPr="002B51B4">
        <w:rPr>
          <w:rFonts w:ascii="Times New Roman" w:hAnsi="Times New Roman" w:cs="Times New Roman"/>
          <w:sz w:val="20"/>
          <w:szCs w:val="20"/>
        </w:rPr>
        <w:t xml:space="preserve">Inspiracje światowymi trendami w aranżacji wnętrz znalazły </w:t>
      </w:r>
      <w:r w:rsidR="00DF352F">
        <w:rPr>
          <w:rFonts w:ascii="Times New Roman" w:hAnsi="Times New Roman" w:cs="Times New Roman"/>
          <w:sz w:val="20"/>
          <w:szCs w:val="20"/>
        </w:rPr>
        <w:t xml:space="preserve">w nich </w:t>
      </w:r>
      <w:r w:rsidRPr="002B51B4">
        <w:rPr>
          <w:rFonts w:ascii="Times New Roman" w:hAnsi="Times New Roman" w:cs="Times New Roman"/>
          <w:sz w:val="20"/>
          <w:szCs w:val="20"/>
        </w:rPr>
        <w:t>swoje odbicie, przybierając formę indywidualnego, charakterystycznego dla rzemieślników Halupczok stylu.</w:t>
      </w:r>
      <w:r w:rsidR="0020475D">
        <w:rPr>
          <w:rFonts w:ascii="Times New Roman" w:hAnsi="Times New Roman" w:cs="Times New Roman"/>
          <w:sz w:val="20"/>
          <w:szCs w:val="20"/>
        </w:rPr>
        <w:t xml:space="preserve"> W pro</w:t>
      </w:r>
      <w:r w:rsidR="0081091D">
        <w:rPr>
          <w:rFonts w:ascii="Times New Roman" w:hAnsi="Times New Roman" w:cs="Times New Roman"/>
          <w:sz w:val="20"/>
          <w:szCs w:val="20"/>
        </w:rPr>
        <w:t>jektowych koncepcjach</w:t>
      </w:r>
      <w:r w:rsidR="0020475D">
        <w:rPr>
          <w:rFonts w:ascii="Times New Roman" w:hAnsi="Times New Roman" w:cs="Times New Roman"/>
          <w:sz w:val="20"/>
          <w:szCs w:val="20"/>
        </w:rPr>
        <w:t xml:space="preserve"> nie zabrakło również fascynacji naturą. </w:t>
      </w:r>
      <w:r w:rsidRPr="007E21B6">
        <w:rPr>
          <w:rFonts w:ascii="Times New Roman" w:hAnsi="Times New Roman" w:cs="Times New Roman"/>
          <w:sz w:val="20"/>
          <w:szCs w:val="20"/>
        </w:rPr>
        <w:t xml:space="preserve">Materiały o unikatowej kolorystyce i deseniu, </w:t>
      </w:r>
      <w:r w:rsidR="007E21B6" w:rsidRPr="007E21B6">
        <w:rPr>
          <w:rFonts w:ascii="Times New Roman" w:hAnsi="Times New Roman" w:cs="Times New Roman"/>
          <w:sz w:val="20"/>
          <w:szCs w:val="20"/>
        </w:rPr>
        <w:t>przywodzące na myśl</w:t>
      </w:r>
      <w:r w:rsidRPr="007E21B6">
        <w:rPr>
          <w:rFonts w:ascii="Times New Roman" w:hAnsi="Times New Roman" w:cs="Times New Roman"/>
          <w:sz w:val="20"/>
          <w:szCs w:val="20"/>
        </w:rPr>
        <w:t xml:space="preserve"> piaski pustyni</w:t>
      </w:r>
      <w:r w:rsidR="0020475D">
        <w:rPr>
          <w:rFonts w:ascii="Times New Roman" w:hAnsi="Times New Roman" w:cs="Times New Roman"/>
          <w:sz w:val="20"/>
          <w:szCs w:val="20"/>
        </w:rPr>
        <w:t xml:space="preserve"> stały się </w:t>
      </w:r>
      <w:r w:rsidR="00B6617C">
        <w:rPr>
          <w:rFonts w:ascii="Times New Roman" w:hAnsi="Times New Roman" w:cs="Times New Roman"/>
          <w:sz w:val="20"/>
          <w:szCs w:val="20"/>
        </w:rPr>
        <w:t>fundament</w:t>
      </w:r>
      <w:r w:rsidR="0020475D">
        <w:rPr>
          <w:rFonts w:ascii="Times New Roman" w:hAnsi="Times New Roman" w:cs="Times New Roman"/>
          <w:sz w:val="20"/>
          <w:szCs w:val="20"/>
        </w:rPr>
        <w:t>em</w:t>
      </w:r>
      <w:r w:rsidR="00B6617C">
        <w:rPr>
          <w:rFonts w:ascii="Times New Roman" w:hAnsi="Times New Roman" w:cs="Times New Roman"/>
          <w:sz w:val="20"/>
          <w:szCs w:val="20"/>
        </w:rPr>
        <w:t xml:space="preserve"> est</w:t>
      </w:r>
      <w:r w:rsidR="0020475D">
        <w:rPr>
          <w:rFonts w:ascii="Times New Roman" w:hAnsi="Times New Roman" w:cs="Times New Roman"/>
          <w:sz w:val="20"/>
          <w:szCs w:val="20"/>
        </w:rPr>
        <w:t>etyki</w:t>
      </w:r>
      <w:r w:rsidR="00B6617C">
        <w:rPr>
          <w:rFonts w:ascii="Times New Roman" w:hAnsi="Times New Roman" w:cs="Times New Roman"/>
          <w:sz w:val="20"/>
          <w:szCs w:val="20"/>
        </w:rPr>
        <w:t xml:space="preserve"> kolekcji Ariana</w:t>
      </w:r>
      <w:r w:rsidR="0020475D">
        <w:rPr>
          <w:rFonts w:ascii="Times New Roman" w:hAnsi="Times New Roman" w:cs="Times New Roman"/>
          <w:sz w:val="20"/>
          <w:szCs w:val="20"/>
        </w:rPr>
        <w:t>,</w:t>
      </w:r>
      <w:r w:rsidR="00B6617C">
        <w:rPr>
          <w:rFonts w:ascii="Times New Roman" w:hAnsi="Times New Roman" w:cs="Times New Roman"/>
          <w:sz w:val="20"/>
          <w:szCs w:val="20"/>
        </w:rPr>
        <w:t xml:space="preserve"> w hebanowym wydaniu</w:t>
      </w:r>
      <w:r w:rsidR="007E21B6">
        <w:rPr>
          <w:rFonts w:ascii="Times New Roman" w:hAnsi="Times New Roman" w:cs="Times New Roman"/>
          <w:sz w:val="20"/>
          <w:szCs w:val="20"/>
        </w:rPr>
        <w:t>.</w:t>
      </w:r>
      <w:r w:rsidR="00B6617C">
        <w:rPr>
          <w:rFonts w:ascii="Times New Roman" w:hAnsi="Times New Roman" w:cs="Times New Roman"/>
          <w:sz w:val="20"/>
          <w:szCs w:val="20"/>
        </w:rPr>
        <w:t xml:space="preserve"> </w:t>
      </w:r>
      <w:r w:rsidR="007E21B6">
        <w:rPr>
          <w:rFonts w:ascii="Times New Roman" w:hAnsi="Times New Roman" w:cs="Times New Roman"/>
          <w:sz w:val="20"/>
          <w:szCs w:val="20"/>
        </w:rPr>
        <w:t>D</w:t>
      </w:r>
      <w:r w:rsidR="007E21B6" w:rsidRPr="007E21B6">
        <w:rPr>
          <w:rFonts w:ascii="Times New Roman" w:hAnsi="Times New Roman" w:cs="Times New Roman"/>
          <w:sz w:val="20"/>
          <w:szCs w:val="20"/>
        </w:rPr>
        <w:t xml:space="preserve">ębowy front meblowy w indywidualnie skomponowanym odcieniu powłoki lakierniczej, </w:t>
      </w:r>
      <w:r w:rsidR="007E21B6">
        <w:rPr>
          <w:rFonts w:ascii="Times New Roman" w:hAnsi="Times New Roman" w:cs="Times New Roman"/>
          <w:sz w:val="20"/>
          <w:szCs w:val="20"/>
        </w:rPr>
        <w:t>podkreślającej</w:t>
      </w:r>
      <w:r w:rsidR="007E21B6" w:rsidRPr="007E21B6">
        <w:rPr>
          <w:rFonts w:ascii="Times New Roman" w:hAnsi="Times New Roman" w:cs="Times New Roman"/>
          <w:sz w:val="20"/>
          <w:szCs w:val="20"/>
        </w:rPr>
        <w:t xml:space="preserve"> naturalny rysunek drewna</w:t>
      </w:r>
      <w:r w:rsidR="00B6617C">
        <w:rPr>
          <w:rFonts w:ascii="Times New Roman" w:hAnsi="Times New Roman" w:cs="Times New Roman"/>
          <w:sz w:val="20"/>
          <w:szCs w:val="20"/>
        </w:rPr>
        <w:t xml:space="preserve"> oraz spiek </w:t>
      </w:r>
      <w:r w:rsidR="00B6617C" w:rsidRPr="007E21B6">
        <w:rPr>
          <w:rFonts w:ascii="Times New Roman" w:hAnsi="Times New Roman" w:cs="Times New Roman"/>
          <w:sz w:val="20"/>
          <w:szCs w:val="20"/>
        </w:rPr>
        <w:t>kwarcowy z mi</w:t>
      </w:r>
      <w:r w:rsidR="0081091D">
        <w:rPr>
          <w:rFonts w:ascii="Times New Roman" w:hAnsi="Times New Roman" w:cs="Times New Roman"/>
          <w:sz w:val="20"/>
          <w:szCs w:val="20"/>
        </w:rPr>
        <w:t xml:space="preserve">edzianymi smugami </w:t>
      </w:r>
      <w:r w:rsidR="00DF352F">
        <w:rPr>
          <w:rFonts w:ascii="Times New Roman" w:hAnsi="Times New Roman" w:cs="Times New Roman"/>
          <w:sz w:val="20"/>
          <w:szCs w:val="20"/>
        </w:rPr>
        <w:t>budują harmonijną kompozycję</w:t>
      </w:r>
      <w:r w:rsidR="0081091D">
        <w:rPr>
          <w:rFonts w:ascii="Times New Roman" w:hAnsi="Times New Roman" w:cs="Times New Roman"/>
          <w:sz w:val="20"/>
          <w:szCs w:val="20"/>
        </w:rPr>
        <w:t xml:space="preserve"> kuchni</w:t>
      </w:r>
      <w:r w:rsidR="00B6617C">
        <w:rPr>
          <w:rFonts w:ascii="Times New Roman" w:hAnsi="Times New Roman" w:cs="Times New Roman"/>
          <w:sz w:val="20"/>
          <w:szCs w:val="20"/>
        </w:rPr>
        <w:t xml:space="preserve"> Madera</w:t>
      </w:r>
      <w:r w:rsidR="007E21B6">
        <w:rPr>
          <w:rFonts w:ascii="Times New Roman" w:hAnsi="Times New Roman" w:cs="Times New Roman"/>
          <w:sz w:val="20"/>
          <w:szCs w:val="20"/>
        </w:rPr>
        <w:t>.</w:t>
      </w:r>
      <w:r w:rsidR="00B6617C">
        <w:rPr>
          <w:rFonts w:ascii="Times New Roman" w:hAnsi="Times New Roman" w:cs="Times New Roman"/>
          <w:sz w:val="20"/>
          <w:szCs w:val="20"/>
        </w:rPr>
        <w:t xml:space="preserve"> </w:t>
      </w:r>
      <w:r w:rsidR="007E21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352F" w:rsidRDefault="0070511C" w:rsidP="009A1BC7">
      <w:pPr>
        <w:rPr>
          <w:rFonts w:ascii="Times New Roman" w:hAnsi="Times New Roman" w:cs="Times New Roman"/>
          <w:sz w:val="20"/>
          <w:szCs w:val="20"/>
        </w:rPr>
      </w:pPr>
      <w:r w:rsidRPr="002B51B4">
        <w:rPr>
          <w:rFonts w:ascii="Times New Roman" w:hAnsi="Times New Roman" w:cs="Times New Roman"/>
          <w:sz w:val="20"/>
          <w:szCs w:val="20"/>
        </w:rPr>
        <w:t xml:space="preserve">Produktowe perełki marki podziwiać będzie można </w:t>
      </w:r>
      <w:r w:rsidR="000878D9">
        <w:rPr>
          <w:rFonts w:ascii="Times New Roman" w:hAnsi="Times New Roman" w:cs="Times New Roman"/>
          <w:sz w:val="20"/>
          <w:szCs w:val="20"/>
        </w:rPr>
        <w:t xml:space="preserve">przez cały tydzień </w:t>
      </w:r>
      <w:r w:rsidR="00900BA0">
        <w:rPr>
          <w:rFonts w:ascii="Times New Roman" w:hAnsi="Times New Roman" w:cs="Times New Roman"/>
          <w:sz w:val="20"/>
          <w:szCs w:val="20"/>
        </w:rPr>
        <w:t>(</w:t>
      </w:r>
      <w:r w:rsidR="000878D9">
        <w:rPr>
          <w:rFonts w:ascii="Times New Roman" w:hAnsi="Times New Roman" w:cs="Times New Roman"/>
          <w:sz w:val="20"/>
          <w:szCs w:val="20"/>
        </w:rPr>
        <w:t>7-11 listopada br.</w:t>
      </w:r>
      <w:r w:rsidR="00900BA0">
        <w:rPr>
          <w:rFonts w:ascii="Times New Roman" w:hAnsi="Times New Roman" w:cs="Times New Roman"/>
          <w:sz w:val="20"/>
          <w:szCs w:val="20"/>
        </w:rPr>
        <w:t>)</w:t>
      </w:r>
      <w:r w:rsidR="000878D9">
        <w:rPr>
          <w:rFonts w:ascii="Times New Roman" w:hAnsi="Times New Roman" w:cs="Times New Roman"/>
          <w:sz w:val="20"/>
          <w:szCs w:val="20"/>
        </w:rPr>
        <w:t xml:space="preserve"> </w:t>
      </w:r>
      <w:r w:rsidRPr="002B51B4">
        <w:rPr>
          <w:rFonts w:ascii="Times New Roman" w:hAnsi="Times New Roman" w:cs="Times New Roman"/>
          <w:sz w:val="20"/>
          <w:szCs w:val="20"/>
        </w:rPr>
        <w:t xml:space="preserve">w dwóch lokalizacjach </w:t>
      </w:r>
      <w:r w:rsidR="002800C0" w:rsidRPr="002B51B4">
        <w:rPr>
          <w:rFonts w:ascii="Times New Roman" w:hAnsi="Times New Roman" w:cs="Times New Roman"/>
          <w:sz w:val="20"/>
          <w:szCs w:val="20"/>
        </w:rPr>
        <w:t>jednocześnie</w:t>
      </w:r>
      <w:r w:rsidRPr="002B51B4">
        <w:rPr>
          <w:rFonts w:ascii="Times New Roman" w:hAnsi="Times New Roman" w:cs="Times New Roman"/>
          <w:sz w:val="20"/>
          <w:szCs w:val="20"/>
        </w:rPr>
        <w:t>- w podwarszawskim salonie w Jankach</w:t>
      </w:r>
      <w:r w:rsidR="002800C0">
        <w:rPr>
          <w:rFonts w:ascii="Times New Roman" w:hAnsi="Times New Roman" w:cs="Times New Roman"/>
          <w:sz w:val="20"/>
          <w:szCs w:val="20"/>
        </w:rPr>
        <w:t xml:space="preserve"> (kuchnia Ariana) oraz w </w:t>
      </w:r>
      <w:r w:rsidRPr="002B51B4">
        <w:rPr>
          <w:rFonts w:ascii="Times New Roman" w:hAnsi="Times New Roman" w:cs="Times New Roman"/>
          <w:sz w:val="20"/>
          <w:szCs w:val="20"/>
        </w:rPr>
        <w:t>Halupczok Kraków</w:t>
      </w:r>
      <w:r w:rsidR="002800C0">
        <w:rPr>
          <w:rFonts w:ascii="Times New Roman" w:hAnsi="Times New Roman" w:cs="Times New Roman"/>
          <w:sz w:val="20"/>
          <w:szCs w:val="20"/>
        </w:rPr>
        <w:t xml:space="preserve"> ( kuchnia Madera)</w:t>
      </w:r>
      <w:r w:rsidRPr="002B51B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F352F" w:rsidRDefault="00DF352F" w:rsidP="009A1BC7">
      <w:pPr>
        <w:rPr>
          <w:rFonts w:ascii="Times New Roman" w:hAnsi="Times New Roman" w:cs="Times New Roman"/>
          <w:sz w:val="20"/>
          <w:szCs w:val="20"/>
        </w:rPr>
      </w:pPr>
    </w:p>
    <w:p w:rsidR="0070511C" w:rsidRPr="00A528BE" w:rsidRDefault="000878D9" w:rsidP="009A1BC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Partnerzy</w:t>
      </w:r>
      <w:r w:rsidR="0070511C" w:rsidRPr="00A528BE">
        <w:rPr>
          <w:rFonts w:ascii="Times New Roman" w:hAnsi="Times New Roman" w:cs="Times New Roman"/>
          <w:sz w:val="20"/>
          <w:szCs w:val="20"/>
        </w:rPr>
        <w:t xml:space="preserve"> Premiery </w:t>
      </w:r>
      <w:r w:rsidR="00A528BE">
        <w:rPr>
          <w:rFonts w:ascii="Times New Roman" w:hAnsi="Times New Roman" w:cs="Times New Roman"/>
          <w:sz w:val="20"/>
          <w:szCs w:val="20"/>
        </w:rPr>
        <w:t>kolekcji 2020/2021</w:t>
      </w:r>
      <w:r w:rsidR="002800C0">
        <w:rPr>
          <w:rFonts w:ascii="Times New Roman" w:hAnsi="Times New Roman" w:cs="Times New Roman"/>
          <w:sz w:val="20"/>
          <w:szCs w:val="20"/>
        </w:rPr>
        <w:t xml:space="preserve">: </w:t>
      </w:r>
      <w:r w:rsidR="0070511C" w:rsidRPr="00A528BE">
        <w:rPr>
          <w:rFonts w:ascii="Times New Roman" w:hAnsi="Times New Roman" w:cs="Times New Roman"/>
          <w:sz w:val="20"/>
          <w:szCs w:val="20"/>
        </w:rPr>
        <w:t>Gaggenau, Reginox, Cambria Polska, Marmur Dulemba, Miele, Bromma Stone, Blanco, Neolith.</w:t>
      </w:r>
    </w:p>
    <w:p w:rsidR="00A528BE" w:rsidRPr="002800C0" w:rsidRDefault="00A528BE" w:rsidP="0043204B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28BE" w:rsidRPr="002800C0" w:rsidRDefault="00A528BE" w:rsidP="0043204B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04B" w:rsidRPr="007F51F1" w:rsidRDefault="00A21B93" w:rsidP="0043204B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Ew</w:t>
      </w:r>
      <w:r w:rsidR="0043204B" w:rsidRPr="007F51F1">
        <w:rPr>
          <w:rFonts w:ascii="Times New Roman" w:hAnsi="Times New Roman" w:cs="Times New Roman"/>
          <w:sz w:val="20"/>
          <w:szCs w:val="20"/>
          <w:lang w:val="en-US"/>
        </w:rPr>
        <w:t>elina Dekordy</w:t>
      </w:r>
    </w:p>
    <w:p w:rsidR="0043204B" w:rsidRPr="007F51F1" w:rsidRDefault="0043204B" w:rsidP="0043204B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F51F1">
        <w:rPr>
          <w:rFonts w:ascii="Times New Roman" w:hAnsi="Times New Roman" w:cs="Times New Roman"/>
          <w:sz w:val="20"/>
          <w:szCs w:val="20"/>
          <w:lang w:val="en-US"/>
        </w:rPr>
        <w:t xml:space="preserve">Marketing </w:t>
      </w:r>
      <w:r w:rsidR="008264D3" w:rsidRPr="007F51F1">
        <w:rPr>
          <w:rFonts w:ascii="Times New Roman" w:hAnsi="Times New Roman" w:cs="Times New Roman"/>
          <w:sz w:val="20"/>
          <w:szCs w:val="20"/>
          <w:lang w:val="en-US"/>
        </w:rPr>
        <w:t xml:space="preserve">Junior </w:t>
      </w:r>
      <w:r w:rsidRPr="007F51F1">
        <w:rPr>
          <w:rFonts w:ascii="Times New Roman" w:hAnsi="Times New Roman" w:cs="Times New Roman"/>
          <w:sz w:val="20"/>
          <w:szCs w:val="20"/>
          <w:lang w:val="en-US"/>
        </w:rPr>
        <w:t>Manager</w:t>
      </w:r>
    </w:p>
    <w:p w:rsidR="0043204B" w:rsidRPr="007F51F1" w:rsidRDefault="0043204B" w:rsidP="0043204B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F51F1">
        <w:rPr>
          <w:rFonts w:ascii="Times New Roman" w:hAnsi="Times New Roman" w:cs="Times New Roman"/>
          <w:sz w:val="20"/>
          <w:szCs w:val="20"/>
          <w:lang w:val="en-US"/>
        </w:rPr>
        <w:t>tel. 728 314 553</w:t>
      </w:r>
    </w:p>
    <w:p w:rsidR="004965BB" w:rsidRPr="0082399C" w:rsidRDefault="0082399C" w:rsidP="00B42A7D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email: </w:t>
      </w:r>
      <w:hyperlink r:id="rId9" w:history="1">
        <w:r w:rsidR="00B040CE" w:rsidRPr="0082399C">
          <w:rPr>
            <w:rFonts w:ascii="Times New Roman" w:hAnsi="Times New Roman" w:cs="Times New Roman"/>
            <w:sz w:val="20"/>
            <w:szCs w:val="20"/>
            <w:lang w:val="en-US"/>
          </w:rPr>
          <w:t>ewelina.dekordy@meble-halupczok.pl</w:t>
        </w:r>
      </w:hyperlink>
    </w:p>
    <w:p w:rsidR="004965BB" w:rsidRPr="006C2EB6" w:rsidRDefault="004965BB" w:rsidP="00B42A7D">
      <w:pPr>
        <w:spacing w:after="0" w:line="312" w:lineRule="auto"/>
        <w:jc w:val="both"/>
        <w:rPr>
          <w:rFonts w:ascii="Montserrat Light" w:hAnsi="Montserrat Light"/>
          <w:sz w:val="20"/>
          <w:szCs w:val="20"/>
          <w:lang w:val="en-US"/>
        </w:rPr>
      </w:pPr>
    </w:p>
    <w:p w:rsidR="00DD63B3" w:rsidRDefault="00202371" w:rsidP="00B42A7D">
      <w:pPr>
        <w:spacing w:after="0" w:line="312" w:lineRule="auto"/>
        <w:jc w:val="both"/>
        <w:rPr>
          <w:rFonts w:ascii="Montserrat Light" w:hAnsi="Montserrat Light"/>
          <w:sz w:val="20"/>
          <w:szCs w:val="20"/>
        </w:rPr>
      </w:pPr>
      <w:r w:rsidRPr="00202371">
        <w:rPr>
          <w:rFonts w:ascii="Montserrat Light" w:hAnsi="Montserrat Light"/>
          <w:sz w:val="20"/>
          <w:szCs w:val="20"/>
        </w:rPr>
        <w:pict>
          <v:rect id="_x0000_i1025" style="width:481.9pt;height:.55pt" o:hralign="center" o:hrstd="t" o:hrnoshade="t" o:hr="t" fillcolor="black [3213]" stroked="f"/>
        </w:pict>
      </w:r>
    </w:p>
    <w:p w:rsidR="00B040CE" w:rsidRPr="000D4CB5" w:rsidRDefault="00B42A7D" w:rsidP="00B42A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D4CB5">
        <w:rPr>
          <w:rFonts w:ascii="Times New Roman" w:hAnsi="Times New Roman" w:cs="Times New Roman"/>
          <w:sz w:val="16"/>
          <w:szCs w:val="16"/>
        </w:rPr>
        <w:t>Fir</w:t>
      </w:r>
      <w:r w:rsidR="00B040CE" w:rsidRPr="000D4CB5">
        <w:rPr>
          <w:rFonts w:ascii="Times New Roman" w:hAnsi="Times New Roman" w:cs="Times New Roman"/>
          <w:sz w:val="16"/>
          <w:szCs w:val="16"/>
        </w:rPr>
        <w:t xml:space="preserve">ma Halupczok specjalizuje się w </w:t>
      </w:r>
      <w:r w:rsidR="00AE2243" w:rsidRPr="000D4CB5">
        <w:rPr>
          <w:rFonts w:ascii="Times New Roman" w:hAnsi="Times New Roman" w:cs="Times New Roman"/>
          <w:sz w:val="16"/>
          <w:szCs w:val="16"/>
        </w:rPr>
        <w:t>produkcji spersonalizowanych,</w:t>
      </w:r>
      <w:r w:rsidR="00B040CE" w:rsidRPr="000D4CB5">
        <w:rPr>
          <w:rFonts w:ascii="Times New Roman" w:hAnsi="Times New Roman" w:cs="Times New Roman"/>
          <w:sz w:val="16"/>
          <w:szCs w:val="16"/>
        </w:rPr>
        <w:t xml:space="preserve"> luksusowych mebli kuchennych</w:t>
      </w:r>
      <w:r w:rsidR="00AE2243" w:rsidRPr="000D4CB5">
        <w:rPr>
          <w:rFonts w:ascii="Times New Roman" w:hAnsi="Times New Roman" w:cs="Times New Roman"/>
          <w:sz w:val="16"/>
          <w:szCs w:val="16"/>
        </w:rPr>
        <w:t xml:space="preserve">, które spełniają oczekiwania nawet najbardziej wymagających odbiorców. </w:t>
      </w:r>
      <w:r w:rsidR="00A4627E">
        <w:rPr>
          <w:rFonts w:ascii="Times New Roman" w:hAnsi="Times New Roman" w:cs="Times New Roman"/>
          <w:sz w:val="16"/>
          <w:szCs w:val="16"/>
        </w:rPr>
        <w:t>Posiada 16</w:t>
      </w:r>
      <w:r w:rsidR="00B040CE" w:rsidRPr="000D4CB5">
        <w:rPr>
          <w:rFonts w:ascii="Times New Roman" w:hAnsi="Times New Roman" w:cs="Times New Roman"/>
          <w:sz w:val="16"/>
          <w:szCs w:val="16"/>
        </w:rPr>
        <w:t xml:space="preserve">-letnie doświadczenie na polskim rynku meblarskim, </w:t>
      </w:r>
      <w:r w:rsidR="004A0446" w:rsidRPr="000D4CB5">
        <w:rPr>
          <w:rFonts w:ascii="Times New Roman" w:hAnsi="Times New Roman" w:cs="Times New Roman"/>
          <w:sz w:val="16"/>
          <w:szCs w:val="16"/>
        </w:rPr>
        <w:t>zajmując czołowe miejsc</w:t>
      </w:r>
      <w:r w:rsidR="00B040CE" w:rsidRPr="000D4CB5">
        <w:rPr>
          <w:rFonts w:ascii="Times New Roman" w:hAnsi="Times New Roman" w:cs="Times New Roman"/>
          <w:sz w:val="16"/>
          <w:szCs w:val="16"/>
        </w:rPr>
        <w:t>e</w:t>
      </w:r>
      <w:r w:rsidR="004A0446" w:rsidRPr="000D4CB5">
        <w:rPr>
          <w:rFonts w:ascii="Times New Roman" w:hAnsi="Times New Roman" w:cs="Times New Roman"/>
          <w:sz w:val="16"/>
          <w:szCs w:val="16"/>
        </w:rPr>
        <w:t xml:space="preserve"> wśród liderów </w:t>
      </w:r>
      <w:r w:rsidR="00B040CE" w:rsidRPr="000D4CB5">
        <w:rPr>
          <w:rFonts w:ascii="Times New Roman" w:hAnsi="Times New Roman" w:cs="Times New Roman"/>
          <w:sz w:val="16"/>
          <w:szCs w:val="16"/>
        </w:rPr>
        <w:t>branży</w:t>
      </w:r>
      <w:r w:rsidR="004A0446" w:rsidRPr="000D4CB5">
        <w:rPr>
          <w:rFonts w:ascii="Times New Roman" w:hAnsi="Times New Roman" w:cs="Times New Roman"/>
          <w:sz w:val="16"/>
          <w:szCs w:val="16"/>
        </w:rPr>
        <w:t xml:space="preserve"> wnętrzarskiej</w:t>
      </w:r>
      <w:r w:rsidR="00B040CE" w:rsidRPr="000D4CB5">
        <w:rPr>
          <w:rFonts w:ascii="Times New Roman" w:hAnsi="Times New Roman" w:cs="Times New Roman"/>
          <w:sz w:val="16"/>
          <w:szCs w:val="16"/>
        </w:rPr>
        <w:t xml:space="preserve">. </w:t>
      </w:r>
      <w:r w:rsidR="00AE2243" w:rsidRPr="000D4CB5">
        <w:rPr>
          <w:rFonts w:ascii="Times New Roman" w:hAnsi="Times New Roman" w:cs="Times New Roman"/>
          <w:sz w:val="16"/>
          <w:szCs w:val="16"/>
        </w:rPr>
        <w:t>Siedziba firmy wraz z n</w:t>
      </w:r>
      <w:r w:rsidR="00B040CE" w:rsidRPr="000D4CB5">
        <w:rPr>
          <w:rFonts w:ascii="Times New Roman" w:hAnsi="Times New Roman" w:cs="Times New Roman"/>
          <w:sz w:val="16"/>
          <w:szCs w:val="16"/>
        </w:rPr>
        <w:t>owoczesn</w:t>
      </w:r>
      <w:r w:rsidR="00AE2243" w:rsidRPr="000D4CB5">
        <w:rPr>
          <w:rFonts w:ascii="Times New Roman" w:hAnsi="Times New Roman" w:cs="Times New Roman"/>
          <w:sz w:val="16"/>
          <w:szCs w:val="16"/>
        </w:rPr>
        <w:t>ą fabryką zlokalizowana</w:t>
      </w:r>
      <w:r w:rsidR="00B040CE" w:rsidRPr="000D4CB5">
        <w:rPr>
          <w:rFonts w:ascii="Times New Roman" w:hAnsi="Times New Roman" w:cs="Times New Roman"/>
          <w:sz w:val="16"/>
          <w:szCs w:val="16"/>
        </w:rPr>
        <w:t xml:space="preserve"> jest </w:t>
      </w:r>
      <w:r w:rsidR="00AE2243" w:rsidRPr="000D4CB5">
        <w:rPr>
          <w:rFonts w:ascii="Times New Roman" w:hAnsi="Times New Roman" w:cs="Times New Roman"/>
          <w:sz w:val="16"/>
          <w:szCs w:val="16"/>
        </w:rPr>
        <w:t xml:space="preserve">na Opolszczyźnie, </w:t>
      </w:r>
      <w:r w:rsidR="00B040CE" w:rsidRPr="000D4CB5">
        <w:rPr>
          <w:rFonts w:ascii="Times New Roman" w:hAnsi="Times New Roman" w:cs="Times New Roman"/>
          <w:sz w:val="16"/>
          <w:szCs w:val="16"/>
        </w:rPr>
        <w:t>w Krzyżowej Dolinie</w:t>
      </w:r>
      <w:r w:rsidR="00AE2243" w:rsidRPr="000D4CB5">
        <w:rPr>
          <w:rFonts w:ascii="Times New Roman" w:hAnsi="Times New Roman" w:cs="Times New Roman"/>
          <w:sz w:val="16"/>
          <w:szCs w:val="16"/>
        </w:rPr>
        <w:t>, na</w:t>
      </w:r>
      <w:r w:rsidR="004A0446" w:rsidRPr="000D4CB5">
        <w:rPr>
          <w:rFonts w:ascii="Times New Roman" w:hAnsi="Times New Roman" w:cs="Times New Roman"/>
          <w:sz w:val="16"/>
          <w:szCs w:val="16"/>
        </w:rPr>
        <w:t xml:space="preserve"> obszarze o silnych, wielowiekowych tradycjach stolarskich. </w:t>
      </w:r>
      <w:r w:rsidR="00B040CE" w:rsidRPr="000D4CB5">
        <w:rPr>
          <w:rFonts w:ascii="Times New Roman" w:hAnsi="Times New Roman" w:cs="Times New Roman"/>
          <w:sz w:val="16"/>
          <w:szCs w:val="16"/>
        </w:rPr>
        <w:t>Zaawansowana technologia produkcji</w:t>
      </w:r>
      <w:r w:rsidR="00AE2243" w:rsidRPr="000D4CB5">
        <w:rPr>
          <w:rFonts w:ascii="Times New Roman" w:hAnsi="Times New Roman" w:cs="Times New Roman"/>
          <w:sz w:val="16"/>
          <w:szCs w:val="16"/>
        </w:rPr>
        <w:t xml:space="preserve"> przy wykorzystaniu innowacyjnych</w:t>
      </w:r>
      <w:r w:rsidR="00A21B93">
        <w:rPr>
          <w:rFonts w:ascii="Times New Roman" w:hAnsi="Times New Roman" w:cs="Times New Roman"/>
          <w:sz w:val="16"/>
          <w:szCs w:val="16"/>
        </w:rPr>
        <w:t xml:space="preserve"> materiałów oraz </w:t>
      </w:r>
      <w:r w:rsidR="00AE2243" w:rsidRPr="000D4CB5">
        <w:rPr>
          <w:rFonts w:ascii="Times New Roman" w:hAnsi="Times New Roman" w:cs="Times New Roman"/>
          <w:sz w:val="16"/>
          <w:szCs w:val="16"/>
        </w:rPr>
        <w:t>autorskich rozwiązań,</w:t>
      </w:r>
      <w:r w:rsidR="004B32DF" w:rsidRPr="000D4CB5">
        <w:rPr>
          <w:rFonts w:ascii="Times New Roman" w:hAnsi="Times New Roman" w:cs="Times New Roman"/>
          <w:sz w:val="16"/>
          <w:szCs w:val="16"/>
        </w:rPr>
        <w:t xml:space="preserve"> </w:t>
      </w:r>
      <w:r w:rsidR="00B040CE" w:rsidRPr="000D4CB5">
        <w:rPr>
          <w:rFonts w:ascii="Times New Roman" w:hAnsi="Times New Roman" w:cs="Times New Roman"/>
          <w:sz w:val="16"/>
          <w:szCs w:val="16"/>
        </w:rPr>
        <w:t xml:space="preserve">pozwala na </w:t>
      </w:r>
      <w:r w:rsidR="00AE2243" w:rsidRPr="000D4CB5">
        <w:rPr>
          <w:rFonts w:ascii="Times New Roman" w:hAnsi="Times New Roman" w:cs="Times New Roman"/>
          <w:sz w:val="16"/>
          <w:szCs w:val="16"/>
        </w:rPr>
        <w:t>tworzenie wysublimowanych projektów</w:t>
      </w:r>
      <w:r w:rsidR="00A21B93">
        <w:rPr>
          <w:rFonts w:ascii="Times New Roman" w:hAnsi="Times New Roman" w:cs="Times New Roman"/>
          <w:sz w:val="16"/>
          <w:szCs w:val="16"/>
        </w:rPr>
        <w:t>,</w:t>
      </w:r>
      <w:r w:rsidR="00AE2243" w:rsidRPr="000D4CB5">
        <w:rPr>
          <w:rFonts w:ascii="Times New Roman" w:hAnsi="Times New Roman" w:cs="Times New Roman"/>
          <w:sz w:val="16"/>
          <w:szCs w:val="16"/>
        </w:rPr>
        <w:t xml:space="preserve"> wykraczających poza ramy dnia dzisiejszego</w:t>
      </w:r>
      <w:r w:rsidR="00B040CE" w:rsidRPr="000D4CB5">
        <w:rPr>
          <w:rFonts w:ascii="Times New Roman" w:hAnsi="Times New Roman" w:cs="Times New Roman"/>
          <w:sz w:val="16"/>
          <w:szCs w:val="16"/>
        </w:rPr>
        <w:t xml:space="preserve">. </w:t>
      </w:r>
      <w:r w:rsidR="00A21B93">
        <w:rPr>
          <w:rFonts w:ascii="Times New Roman" w:hAnsi="Times New Roman" w:cs="Times New Roman"/>
          <w:sz w:val="16"/>
          <w:szCs w:val="16"/>
        </w:rPr>
        <w:t>Kuchnie</w:t>
      </w:r>
      <w:r w:rsidR="00AE2243" w:rsidRPr="000D4CB5">
        <w:rPr>
          <w:rFonts w:ascii="Times New Roman" w:hAnsi="Times New Roman" w:cs="Times New Roman"/>
          <w:sz w:val="16"/>
          <w:szCs w:val="16"/>
        </w:rPr>
        <w:t xml:space="preserve"> Halupczok, które wielokrotnie nagradzane były za ich innowacyjność, funkcjonalność i unikalny design, odwiedzić można w</w:t>
      </w:r>
      <w:r w:rsidR="00A21B93">
        <w:rPr>
          <w:rFonts w:ascii="Times New Roman" w:hAnsi="Times New Roman" w:cs="Times New Roman"/>
          <w:sz w:val="16"/>
          <w:szCs w:val="16"/>
        </w:rPr>
        <w:t xml:space="preserve"> 13</w:t>
      </w:r>
      <w:r w:rsidR="00AE2243" w:rsidRPr="000D4CB5">
        <w:rPr>
          <w:rFonts w:ascii="Times New Roman" w:hAnsi="Times New Roman" w:cs="Times New Roman"/>
          <w:sz w:val="16"/>
          <w:szCs w:val="16"/>
        </w:rPr>
        <w:t xml:space="preserve"> salonach firmowych w</w:t>
      </w:r>
      <w:r w:rsidR="004B32DF" w:rsidRPr="000D4CB5">
        <w:rPr>
          <w:rFonts w:ascii="Times New Roman" w:hAnsi="Times New Roman" w:cs="Times New Roman"/>
          <w:sz w:val="16"/>
          <w:szCs w:val="16"/>
        </w:rPr>
        <w:t xml:space="preserve"> </w:t>
      </w:r>
      <w:r w:rsidR="00AE2243" w:rsidRPr="000D4CB5">
        <w:rPr>
          <w:rFonts w:ascii="Times New Roman" w:hAnsi="Times New Roman" w:cs="Times New Roman"/>
          <w:sz w:val="16"/>
          <w:szCs w:val="16"/>
        </w:rPr>
        <w:t xml:space="preserve">całym </w:t>
      </w:r>
      <w:r w:rsidR="004B32DF" w:rsidRPr="000D4CB5">
        <w:rPr>
          <w:rFonts w:ascii="Times New Roman" w:hAnsi="Times New Roman" w:cs="Times New Roman"/>
          <w:sz w:val="16"/>
          <w:szCs w:val="16"/>
        </w:rPr>
        <w:t>kraju</w:t>
      </w:r>
      <w:r w:rsidR="004A0446" w:rsidRPr="000D4CB5">
        <w:rPr>
          <w:rFonts w:ascii="Times New Roman" w:hAnsi="Times New Roman" w:cs="Times New Roman"/>
          <w:sz w:val="16"/>
          <w:szCs w:val="16"/>
        </w:rPr>
        <w:t xml:space="preserve">. </w:t>
      </w:r>
      <w:r w:rsidR="00B040CE" w:rsidRPr="000D4CB5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B040CE" w:rsidRPr="000D4CB5" w:rsidSect="000D4CB5">
      <w:footerReference w:type="default" r:id="rId10"/>
      <w:pgSz w:w="11906" w:h="16838" w:code="9"/>
      <w:pgMar w:top="1134" w:right="1134" w:bottom="1418" w:left="1134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868" w:rsidRDefault="00496868" w:rsidP="00B040CE">
      <w:pPr>
        <w:spacing w:after="0" w:line="240" w:lineRule="auto"/>
      </w:pPr>
      <w:r>
        <w:separator/>
      </w:r>
    </w:p>
  </w:endnote>
  <w:endnote w:type="continuationSeparator" w:id="1">
    <w:p w:rsidR="00496868" w:rsidRDefault="00496868" w:rsidP="00B0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1F1" w:rsidRDefault="00202371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margin-left:449.3pt;margin-top:788.15pt;width:100.9pt;height:28.3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" filled="f" stroked="f">
          <v:textbox inset="0">
            <w:txbxContent>
              <w:p w:rsidR="007F51F1" w:rsidRDefault="007F51F1" w:rsidP="00AC2F98">
                <w:pPr>
                  <w:spacing w:after="0"/>
                  <w:rPr>
                    <w:rFonts w:ascii="Montserrat" w:hAnsi="Montserrat"/>
                    <w:sz w:val="14"/>
                    <w:szCs w:val="14"/>
                  </w:rPr>
                </w:pPr>
                <w:r>
                  <w:rPr>
                    <w:rFonts w:ascii="Montserrat" w:hAnsi="Montserrat"/>
                    <w:sz w:val="14"/>
                    <w:szCs w:val="14"/>
                  </w:rPr>
                  <w:t>tel./fax 77 465 14 76</w:t>
                </w:r>
              </w:p>
              <w:p w:rsidR="007F51F1" w:rsidRPr="00D24CDD" w:rsidRDefault="007F51F1" w:rsidP="00AC2F98">
                <w:pPr>
                  <w:spacing w:after="0"/>
                  <w:rPr>
                    <w:rFonts w:ascii="Montserrat" w:hAnsi="Montserrat"/>
                    <w:sz w:val="14"/>
                    <w:szCs w:val="14"/>
                  </w:rPr>
                </w:pPr>
                <w:r>
                  <w:rPr>
                    <w:rFonts w:ascii="Montserrat" w:hAnsi="Montserrat"/>
                    <w:sz w:val="14"/>
                    <w:szCs w:val="14"/>
                  </w:rPr>
                  <w:t>www.meble-halupczok.pl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4098" type="#_x0000_t202" style="position:absolute;margin-left:343.55pt;margin-top:788.15pt;width:93.5pt;height:28.3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" filled="f" stroked="f">
          <v:textbox inset="0">
            <w:txbxContent>
              <w:p w:rsidR="007F51F1" w:rsidRPr="00D24CDD" w:rsidRDefault="007F51F1" w:rsidP="00AC2F98">
                <w:pPr>
                  <w:spacing w:after="0"/>
                  <w:rPr>
                    <w:rFonts w:ascii="Montserrat" w:hAnsi="Montserrat"/>
                    <w:sz w:val="14"/>
                    <w:szCs w:val="14"/>
                  </w:rPr>
                </w:pPr>
                <w:r w:rsidRPr="00D24CDD">
                  <w:rPr>
                    <w:rFonts w:ascii="Montserrat" w:hAnsi="Montserrat"/>
                    <w:sz w:val="14"/>
                    <w:szCs w:val="14"/>
                  </w:rPr>
                  <w:t>Krzyżowa Dolina</w:t>
                </w:r>
              </w:p>
              <w:p w:rsidR="007F51F1" w:rsidRPr="00D24CDD" w:rsidRDefault="007F51F1" w:rsidP="00AC2F98">
                <w:pPr>
                  <w:spacing w:after="0"/>
                  <w:rPr>
                    <w:rFonts w:ascii="Montserrat" w:hAnsi="Montserrat"/>
                    <w:sz w:val="14"/>
                    <w:szCs w:val="14"/>
                  </w:rPr>
                </w:pPr>
                <w:r>
                  <w:rPr>
                    <w:rFonts w:ascii="Montserrat" w:hAnsi="Montserrat"/>
                    <w:sz w:val="14"/>
                    <w:szCs w:val="14"/>
                  </w:rPr>
                  <w:t>u</w:t>
                </w:r>
                <w:r w:rsidRPr="00D24CDD">
                  <w:rPr>
                    <w:rFonts w:ascii="Montserrat" w:hAnsi="Montserrat"/>
                    <w:sz w:val="14"/>
                    <w:szCs w:val="14"/>
                  </w:rPr>
                  <w:t>l. Poprzeczna 17a</w:t>
                </w: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>
        <v:line id="Łącznik prostoliniowy 288" o:spid="_x0000_s4097" style="position:absolute;z-index:-251649024;visibility:visible;mso-position-horizontal-relative:margin;mso-position-vertical-relative:page;mso-width-relative:margin" from="0,777.9pt" to="481.9pt,7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" strokecolor="black [3213]" strokeweight=".2mm">
          <w10:wrap anchorx="margin" anchory="page"/>
        </v:line>
      </w:pict>
    </w:r>
    <w:r w:rsidR="007F51F1"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10081260</wp:posOffset>
          </wp:positionV>
          <wp:extent cx="1044000" cy="187200"/>
          <wp:effectExtent l="0" t="0" r="3810" b="381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tchens inspire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18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868" w:rsidRDefault="00496868" w:rsidP="00B040CE">
      <w:pPr>
        <w:spacing w:after="0" w:line="240" w:lineRule="auto"/>
      </w:pPr>
      <w:r>
        <w:separator/>
      </w:r>
    </w:p>
  </w:footnote>
  <w:footnote w:type="continuationSeparator" w:id="1">
    <w:p w:rsidR="00496868" w:rsidRDefault="00496868" w:rsidP="00B04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E1ECC"/>
    <w:multiLevelType w:val="multilevel"/>
    <w:tmpl w:val="8084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F41096"/>
    <w:multiLevelType w:val="multilevel"/>
    <w:tmpl w:val="0DBE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B73A9F"/>
    <w:multiLevelType w:val="hybridMultilevel"/>
    <w:tmpl w:val="66589F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43EA2"/>
    <w:rsid w:val="00016D71"/>
    <w:rsid w:val="00027700"/>
    <w:rsid w:val="0004508B"/>
    <w:rsid w:val="000878D9"/>
    <w:rsid w:val="000A78CC"/>
    <w:rsid w:val="000B6A6B"/>
    <w:rsid w:val="000D4CB5"/>
    <w:rsid w:val="000E5050"/>
    <w:rsid w:val="000F664F"/>
    <w:rsid w:val="0010225A"/>
    <w:rsid w:val="00124EE6"/>
    <w:rsid w:val="00156D2E"/>
    <w:rsid w:val="001860BB"/>
    <w:rsid w:val="001B5CDA"/>
    <w:rsid w:val="001B6E6F"/>
    <w:rsid w:val="001C4FEC"/>
    <w:rsid w:val="001D59D4"/>
    <w:rsid w:val="001F2E69"/>
    <w:rsid w:val="00202371"/>
    <w:rsid w:val="0020475D"/>
    <w:rsid w:val="00224FBF"/>
    <w:rsid w:val="002800C0"/>
    <w:rsid w:val="002B290F"/>
    <w:rsid w:val="002B51B4"/>
    <w:rsid w:val="002F1B6B"/>
    <w:rsid w:val="00305536"/>
    <w:rsid w:val="00344069"/>
    <w:rsid w:val="003440EE"/>
    <w:rsid w:val="00365DA0"/>
    <w:rsid w:val="00366ED4"/>
    <w:rsid w:val="00370E7E"/>
    <w:rsid w:val="003A0568"/>
    <w:rsid w:val="003B088E"/>
    <w:rsid w:val="003C33B9"/>
    <w:rsid w:val="003C3C19"/>
    <w:rsid w:val="003C522C"/>
    <w:rsid w:val="003D45D4"/>
    <w:rsid w:val="003F0DEA"/>
    <w:rsid w:val="0043204B"/>
    <w:rsid w:val="00452262"/>
    <w:rsid w:val="004965BB"/>
    <w:rsid w:val="00496868"/>
    <w:rsid w:val="004A0446"/>
    <w:rsid w:val="004B32DF"/>
    <w:rsid w:val="00546A91"/>
    <w:rsid w:val="0056179D"/>
    <w:rsid w:val="00571494"/>
    <w:rsid w:val="00574193"/>
    <w:rsid w:val="0057649D"/>
    <w:rsid w:val="00582A6C"/>
    <w:rsid w:val="00582C69"/>
    <w:rsid w:val="00584882"/>
    <w:rsid w:val="00592BD3"/>
    <w:rsid w:val="005B4495"/>
    <w:rsid w:val="005C56DF"/>
    <w:rsid w:val="00613F88"/>
    <w:rsid w:val="00643EA2"/>
    <w:rsid w:val="00646526"/>
    <w:rsid w:val="00655787"/>
    <w:rsid w:val="00656981"/>
    <w:rsid w:val="006C2EB6"/>
    <w:rsid w:val="006C7C8A"/>
    <w:rsid w:val="006E1AC0"/>
    <w:rsid w:val="00704FA0"/>
    <w:rsid w:val="0070511C"/>
    <w:rsid w:val="0071703E"/>
    <w:rsid w:val="00723CEC"/>
    <w:rsid w:val="007477F9"/>
    <w:rsid w:val="00766410"/>
    <w:rsid w:val="007927FA"/>
    <w:rsid w:val="007C72A5"/>
    <w:rsid w:val="007D6FB2"/>
    <w:rsid w:val="007E21B6"/>
    <w:rsid w:val="007E63D3"/>
    <w:rsid w:val="007F51F1"/>
    <w:rsid w:val="00804C5D"/>
    <w:rsid w:val="0081091D"/>
    <w:rsid w:val="0082399C"/>
    <w:rsid w:val="008264D3"/>
    <w:rsid w:val="00852815"/>
    <w:rsid w:val="00863D79"/>
    <w:rsid w:val="00864E93"/>
    <w:rsid w:val="00874E58"/>
    <w:rsid w:val="008829FD"/>
    <w:rsid w:val="008E0CB8"/>
    <w:rsid w:val="008E34F2"/>
    <w:rsid w:val="008E665D"/>
    <w:rsid w:val="00900BA0"/>
    <w:rsid w:val="009173EA"/>
    <w:rsid w:val="00930CA1"/>
    <w:rsid w:val="0096152E"/>
    <w:rsid w:val="0096714C"/>
    <w:rsid w:val="00992686"/>
    <w:rsid w:val="009A1BC7"/>
    <w:rsid w:val="009A5DF6"/>
    <w:rsid w:val="009B37AA"/>
    <w:rsid w:val="009B50B1"/>
    <w:rsid w:val="009D3D57"/>
    <w:rsid w:val="00A0274B"/>
    <w:rsid w:val="00A14590"/>
    <w:rsid w:val="00A20D66"/>
    <w:rsid w:val="00A21B93"/>
    <w:rsid w:val="00A26F20"/>
    <w:rsid w:val="00A4627E"/>
    <w:rsid w:val="00A5240E"/>
    <w:rsid w:val="00A528BE"/>
    <w:rsid w:val="00A624E0"/>
    <w:rsid w:val="00A63372"/>
    <w:rsid w:val="00A824CC"/>
    <w:rsid w:val="00A870F5"/>
    <w:rsid w:val="00A922A1"/>
    <w:rsid w:val="00A9421D"/>
    <w:rsid w:val="00AB3F51"/>
    <w:rsid w:val="00AC2F98"/>
    <w:rsid w:val="00AC4AE3"/>
    <w:rsid w:val="00AE2243"/>
    <w:rsid w:val="00AF4EF9"/>
    <w:rsid w:val="00B040CE"/>
    <w:rsid w:val="00B42A7D"/>
    <w:rsid w:val="00B60634"/>
    <w:rsid w:val="00B6617C"/>
    <w:rsid w:val="00B96975"/>
    <w:rsid w:val="00BD4FCC"/>
    <w:rsid w:val="00BE08DB"/>
    <w:rsid w:val="00BF7ED1"/>
    <w:rsid w:val="00C20442"/>
    <w:rsid w:val="00C431B2"/>
    <w:rsid w:val="00C43414"/>
    <w:rsid w:val="00C55B65"/>
    <w:rsid w:val="00C7254D"/>
    <w:rsid w:val="00CA6144"/>
    <w:rsid w:val="00CB0B91"/>
    <w:rsid w:val="00CD2023"/>
    <w:rsid w:val="00CD40B8"/>
    <w:rsid w:val="00CF0BEE"/>
    <w:rsid w:val="00D029B6"/>
    <w:rsid w:val="00D02FC1"/>
    <w:rsid w:val="00D24CDD"/>
    <w:rsid w:val="00D37E23"/>
    <w:rsid w:val="00D41796"/>
    <w:rsid w:val="00D52F28"/>
    <w:rsid w:val="00D653C0"/>
    <w:rsid w:val="00D70CD1"/>
    <w:rsid w:val="00D94E2D"/>
    <w:rsid w:val="00D96771"/>
    <w:rsid w:val="00DA0FA1"/>
    <w:rsid w:val="00DB03BD"/>
    <w:rsid w:val="00DD63B3"/>
    <w:rsid w:val="00DF352F"/>
    <w:rsid w:val="00E10ED9"/>
    <w:rsid w:val="00E2084C"/>
    <w:rsid w:val="00E37FEC"/>
    <w:rsid w:val="00E539B0"/>
    <w:rsid w:val="00E650C4"/>
    <w:rsid w:val="00E91069"/>
    <w:rsid w:val="00E95E7F"/>
    <w:rsid w:val="00E96E02"/>
    <w:rsid w:val="00EA582A"/>
    <w:rsid w:val="00ED61D8"/>
    <w:rsid w:val="00EE35CB"/>
    <w:rsid w:val="00F0265E"/>
    <w:rsid w:val="00F060F5"/>
    <w:rsid w:val="00F07FC8"/>
    <w:rsid w:val="00F20684"/>
    <w:rsid w:val="00F71285"/>
    <w:rsid w:val="00F774C5"/>
    <w:rsid w:val="00F779D9"/>
    <w:rsid w:val="00F9343A"/>
    <w:rsid w:val="00FB41A9"/>
    <w:rsid w:val="00FC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E58"/>
  </w:style>
  <w:style w:type="paragraph" w:styleId="Nagwek1">
    <w:name w:val="heading 1"/>
    <w:basedOn w:val="Normalny"/>
    <w:next w:val="Normalny"/>
    <w:link w:val="Nagwek1Znak"/>
    <w:uiPriority w:val="9"/>
    <w:qFormat/>
    <w:rsid w:val="009A1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9A1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EA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320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4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0CE"/>
  </w:style>
  <w:style w:type="paragraph" w:styleId="Stopka">
    <w:name w:val="footer"/>
    <w:basedOn w:val="Normalny"/>
    <w:link w:val="StopkaZnak"/>
    <w:uiPriority w:val="99"/>
    <w:unhideWhenUsed/>
    <w:rsid w:val="00B04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0CE"/>
  </w:style>
  <w:style w:type="paragraph" w:styleId="NormalnyWeb">
    <w:name w:val="Normal (Web)"/>
    <w:basedOn w:val="Normalny"/>
    <w:uiPriority w:val="99"/>
    <w:unhideWhenUsed/>
    <w:rsid w:val="009B50B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74C5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A1B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9A1B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A1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704FA0"/>
    <w:rPr>
      <w:b/>
      <w:bCs/>
    </w:rPr>
  </w:style>
  <w:style w:type="character" w:customStyle="1" w:styleId="5yl5">
    <w:name w:val="_5yl5"/>
    <w:basedOn w:val="Domylnaczcionkaakapitu"/>
    <w:rsid w:val="00EE3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EA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320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4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0CE"/>
  </w:style>
  <w:style w:type="paragraph" w:styleId="Stopka">
    <w:name w:val="footer"/>
    <w:basedOn w:val="Normalny"/>
    <w:link w:val="StopkaZnak"/>
    <w:uiPriority w:val="99"/>
    <w:unhideWhenUsed/>
    <w:rsid w:val="00B04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799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7669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39830">
                  <w:marLeft w:val="0"/>
                  <w:marRight w:val="0"/>
                  <w:marTop w:val="0"/>
                  <w:marBottom w:val="0"/>
                  <w:divBdr>
                    <w:top w:val="dashed" w:sz="6" w:space="7" w:color="000000"/>
                    <w:left w:val="dashed" w:sz="6" w:space="7" w:color="000000"/>
                    <w:bottom w:val="dashed" w:sz="6" w:space="7" w:color="000000"/>
                    <w:right w:val="dashed" w:sz="6" w:space="7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welina.dekordy@meble-halupczok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68E4-9723-4682-8A95-F1177445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Dinar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Świętanowski</dc:creator>
  <cp:lastModifiedBy>admin</cp:lastModifiedBy>
  <cp:revision>2</cp:revision>
  <cp:lastPrinted>2020-03-18T14:35:00Z</cp:lastPrinted>
  <dcterms:created xsi:type="dcterms:W3CDTF">2020-10-07T07:48:00Z</dcterms:created>
  <dcterms:modified xsi:type="dcterms:W3CDTF">2020-10-07T07:48:00Z</dcterms:modified>
</cp:coreProperties>
</file>